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06F" w:rsidRDefault="0093306F" w:rsidP="0093306F">
      <w:pPr>
        <w:ind w:firstLine="72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Вопрос.</w:t>
      </w:r>
    </w:p>
    <w:p w:rsidR="0093306F" w:rsidRDefault="0093306F" w:rsidP="0093306F">
      <w:pPr>
        <w:ind w:firstLine="72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Какой минимальный размер хариуса можно ловить на водных объектах Приморского края при осуществлении любительского рыболовства?</w:t>
      </w:r>
    </w:p>
    <w:p w:rsidR="0093306F" w:rsidRDefault="0093306F" w:rsidP="0093306F">
      <w:pPr>
        <w:ind w:firstLine="720"/>
        <w:jc w:val="both"/>
        <w:rPr>
          <w:rFonts w:eastAsia="Times New Roman"/>
          <w:lang w:eastAsia="ru-RU"/>
        </w:rPr>
      </w:pPr>
    </w:p>
    <w:p w:rsidR="0093306F" w:rsidRDefault="0093306F" w:rsidP="0093306F">
      <w:pPr>
        <w:ind w:firstLine="72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Ответ.</w:t>
      </w:r>
    </w:p>
    <w:p w:rsidR="0093306F" w:rsidRPr="00D94871" w:rsidRDefault="0093306F" w:rsidP="0093306F">
      <w:pPr>
        <w:ind w:firstLine="720"/>
        <w:jc w:val="both"/>
        <w:rPr>
          <w:rFonts w:eastAsia="Times New Roman"/>
          <w:lang w:eastAsia="ru-RU"/>
        </w:rPr>
      </w:pPr>
      <w:r w:rsidRPr="00D94871">
        <w:rPr>
          <w:rFonts w:eastAsia="Times New Roman"/>
          <w:lang w:eastAsia="ru-RU"/>
        </w:rPr>
        <w:t>Согласно ч. ч. 1, 4 ст. 3 Федерального закона от 20.12.2004 № 166-ФЗ «О рыболовстве и сохранении водных биологических ресурсов» (далее – Федеральный закон № 166-ФЗ), законодательство о рыболовстве и сохранении водных биоресурсов состоит из названного Федерального закона, других федеральных законов и законов субъектов Российской Федерации. Федеральные органы исполнительной власти могут издавать нормативные правовые акты, регулирующие отношения в области рыболовства и сохранения водных биоресурсов, в случаях и в пределах, которые предусмотрены федеральными законами, указами Президента Российской Федерации и постановлениями Правительства Российской Федерации.</w:t>
      </w:r>
    </w:p>
    <w:p w:rsidR="0093306F" w:rsidRPr="00D94871" w:rsidRDefault="0093306F" w:rsidP="0093306F">
      <w:pPr>
        <w:ind w:firstLine="72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 соответствии с </w:t>
      </w:r>
      <w:r w:rsidR="00CB28E8">
        <w:rPr>
          <w:rFonts w:eastAsia="Times New Roman"/>
          <w:lang w:eastAsia="ru-RU"/>
        </w:rPr>
        <w:t xml:space="preserve">положениями </w:t>
      </w:r>
      <w:r>
        <w:rPr>
          <w:rFonts w:eastAsia="Times New Roman"/>
          <w:lang w:eastAsia="ru-RU"/>
        </w:rPr>
        <w:t>ст. 43. 1 Федерального закона № 166-ФЗ, п</w:t>
      </w:r>
      <w:r w:rsidRPr="00D94871">
        <w:rPr>
          <w:rFonts w:eastAsia="Times New Roman"/>
          <w:lang w:eastAsia="ru-RU"/>
        </w:rPr>
        <w:t>равила рыболовства являются основой осуществления рыболовства и сохранения водных биоресурсов.</w:t>
      </w:r>
      <w:r w:rsidR="00CB28E8" w:rsidRPr="00CB28E8">
        <w:rPr>
          <w:rFonts w:eastAsia="Times New Roman"/>
          <w:lang w:eastAsia="ru-RU"/>
        </w:rPr>
        <w:t xml:space="preserve"> </w:t>
      </w:r>
      <w:r w:rsidR="00CB28E8" w:rsidRPr="00D94871">
        <w:rPr>
          <w:rFonts w:eastAsia="Times New Roman"/>
          <w:lang w:eastAsia="ru-RU"/>
        </w:rPr>
        <w:t>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</w:t>
      </w:r>
    </w:p>
    <w:p w:rsidR="0093306F" w:rsidRDefault="0093306F" w:rsidP="0093306F">
      <w:pPr>
        <w:ind w:firstLine="72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</w:t>
      </w:r>
      <w:r w:rsidRPr="00D94871">
        <w:rPr>
          <w:rFonts w:eastAsia="Times New Roman"/>
          <w:lang w:eastAsia="ru-RU"/>
        </w:rPr>
        <w:t xml:space="preserve">риказом Минсельхоза России от 23.05.2019 № 267 утверждены Правила рыболовства для Дальневосточного </w:t>
      </w:r>
      <w:proofErr w:type="spellStart"/>
      <w:r w:rsidRPr="00D94871">
        <w:rPr>
          <w:rFonts w:eastAsia="Times New Roman"/>
          <w:lang w:eastAsia="ru-RU"/>
        </w:rPr>
        <w:t>рыбохозяйственного</w:t>
      </w:r>
      <w:proofErr w:type="spellEnd"/>
      <w:r w:rsidRPr="00D94871">
        <w:rPr>
          <w:rFonts w:eastAsia="Times New Roman"/>
          <w:lang w:eastAsia="ru-RU"/>
        </w:rPr>
        <w:t xml:space="preserve"> бассейна (далее Правила рыболовства).</w:t>
      </w:r>
    </w:p>
    <w:p w:rsidR="0093306F" w:rsidRDefault="0093306F" w:rsidP="0093306F">
      <w:pPr>
        <w:ind w:firstLine="720"/>
        <w:jc w:val="both"/>
        <w:rPr>
          <w:rFonts w:eastAsia="Times New Roman"/>
          <w:bCs/>
          <w:lang w:eastAsia="ru-RU"/>
        </w:rPr>
      </w:pPr>
      <w:r w:rsidRPr="00505886">
        <w:rPr>
          <w:rFonts w:eastAsia="Times New Roman"/>
          <w:bCs/>
          <w:lang w:eastAsia="ru-RU"/>
        </w:rPr>
        <w:t>Минимальны</w:t>
      </w:r>
      <w:r>
        <w:rPr>
          <w:rFonts w:eastAsia="Times New Roman"/>
          <w:bCs/>
          <w:lang w:eastAsia="ru-RU"/>
        </w:rPr>
        <w:t>е</w:t>
      </w:r>
      <w:r w:rsidRPr="00505886">
        <w:rPr>
          <w:rFonts w:eastAsia="Times New Roman"/>
          <w:bCs/>
          <w:lang w:eastAsia="ru-RU"/>
        </w:rPr>
        <w:t xml:space="preserve"> размер</w:t>
      </w:r>
      <w:r>
        <w:rPr>
          <w:rFonts w:eastAsia="Times New Roman"/>
          <w:bCs/>
          <w:lang w:eastAsia="ru-RU"/>
        </w:rPr>
        <w:t>ы</w:t>
      </w:r>
      <w:r w:rsidRPr="00505886">
        <w:rPr>
          <w:rFonts w:eastAsia="Times New Roman"/>
          <w:bCs/>
          <w:lang w:eastAsia="ru-RU"/>
        </w:rPr>
        <w:t xml:space="preserve"> добываемых (вылавливаемых) водных</w:t>
      </w:r>
      <w:r>
        <w:rPr>
          <w:rFonts w:eastAsia="Times New Roman"/>
          <w:bCs/>
          <w:lang w:eastAsia="ru-RU"/>
        </w:rPr>
        <w:t xml:space="preserve"> </w:t>
      </w:r>
      <w:r w:rsidRPr="00505886">
        <w:rPr>
          <w:rFonts w:eastAsia="Times New Roman"/>
          <w:bCs/>
          <w:lang w:eastAsia="ru-RU"/>
        </w:rPr>
        <w:t>биоресурсов (промысловый размер) при осуществлении любительского рыболовства</w:t>
      </w:r>
      <w:r>
        <w:rPr>
          <w:rFonts w:eastAsia="Times New Roman"/>
          <w:bCs/>
          <w:lang w:eastAsia="ru-RU"/>
        </w:rPr>
        <w:t xml:space="preserve"> установлены в п. 65 Правил рыболовства (согласно прилагаемой таблиц</w:t>
      </w:r>
      <w:r w:rsidR="00CB28E8">
        <w:rPr>
          <w:rFonts w:eastAsia="Times New Roman"/>
          <w:bCs/>
          <w:lang w:eastAsia="ru-RU"/>
        </w:rPr>
        <w:t>е</w:t>
      </w:r>
      <w:r>
        <w:rPr>
          <w:rFonts w:eastAsia="Times New Roman"/>
          <w:bCs/>
          <w:lang w:eastAsia="ru-RU"/>
        </w:rPr>
        <w:t>).</w:t>
      </w:r>
    </w:p>
    <w:p w:rsidR="0093306F" w:rsidRDefault="0093306F" w:rsidP="0093306F">
      <w:pPr>
        <w:ind w:firstLine="720"/>
        <w:jc w:val="both"/>
        <w:rPr>
          <w:rFonts w:eastAsia="Times New Roman"/>
          <w:bCs/>
          <w:lang w:eastAsia="ru-RU"/>
        </w:rPr>
      </w:pPr>
      <w:proofErr w:type="gramStart"/>
      <w:r>
        <w:rPr>
          <w:rFonts w:eastAsia="Times New Roman"/>
          <w:bCs/>
          <w:lang w:eastAsia="ru-RU"/>
        </w:rPr>
        <w:t>Допустимый промысловый размер хариуса, разрешенный к вылову при осуществлении любительского рыболовства в бассейне реки Амур установлен</w:t>
      </w:r>
      <w:proofErr w:type="gramEnd"/>
      <w:r>
        <w:rPr>
          <w:rFonts w:eastAsia="Times New Roman"/>
          <w:bCs/>
          <w:lang w:eastAsia="ru-RU"/>
        </w:rPr>
        <w:t xml:space="preserve"> не менее 18 см, в прочих районах – не менее 25 см.</w:t>
      </w:r>
    </w:p>
    <w:p w:rsidR="0093306F" w:rsidRPr="00505886" w:rsidRDefault="0093306F" w:rsidP="0093306F">
      <w:pPr>
        <w:ind w:firstLine="720"/>
        <w:jc w:val="both"/>
        <w:rPr>
          <w:rFonts w:eastAsia="Times New Roman"/>
          <w:bCs/>
          <w:lang w:eastAsia="ru-RU"/>
        </w:rPr>
      </w:pPr>
      <w:r w:rsidRPr="00505886">
        <w:rPr>
          <w:rFonts w:eastAsia="Times New Roman"/>
          <w:bCs/>
          <w:lang w:eastAsia="ru-RU"/>
        </w:rPr>
        <w:t xml:space="preserve">Территория Приморского края включает два водохозяйственных участка: бассейн р. Уссури и бассейны рек Японского моря, то есть рек, впадающих в Японское море. Основным водоразделом Приморья является хребет Сихотэ-Алинь. </w:t>
      </w:r>
      <w:proofErr w:type="gramStart"/>
      <w:r w:rsidRPr="00505886">
        <w:rPr>
          <w:rFonts w:eastAsia="Times New Roman"/>
          <w:bCs/>
          <w:lang w:eastAsia="ru-RU"/>
        </w:rPr>
        <w:t xml:space="preserve">С восточного, более крутого, склона хребта реки Приморья текут в Японское море (р. </w:t>
      </w:r>
      <w:proofErr w:type="spellStart"/>
      <w:r w:rsidRPr="00505886">
        <w:rPr>
          <w:rFonts w:eastAsia="Times New Roman"/>
          <w:bCs/>
          <w:lang w:eastAsia="ru-RU"/>
        </w:rPr>
        <w:t>Самарга</w:t>
      </w:r>
      <w:proofErr w:type="spellEnd"/>
      <w:r w:rsidRPr="00505886">
        <w:rPr>
          <w:rFonts w:eastAsia="Times New Roman"/>
          <w:bCs/>
          <w:lang w:eastAsia="ru-RU"/>
        </w:rPr>
        <w:t xml:space="preserve">, р. </w:t>
      </w:r>
      <w:proofErr w:type="spellStart"/>
      <w:r w:rsidRPr="00505886">
        <w:rPr>
          <w:rFonts w:eastAsia="Times New Roman"/>
          <w:bCs/>
          <w:lang w:eastAsia="ru-RU"/>
        </w:rPr>
        <w:t>Максимовка</w:t>
      </w:r>
      <w:proofErr w:type="spellEnd"/>
      <w:r w:rsidRPr="00505886">
        <w:rPr>
          <w:rFonts w:eastAsia="Times New Roman"/>
          <w:bCs/>
          <w:lang w:eastAsia="ru-RU"/>
        </w:rPr>
        <w:t xml:space="preserve">, р. Рудная, р. </w:t>
      </w:r>
      <w:proofErr w:type="spellStart"/>
      <w:r w:rsidRPr="00505886">
        <w:rPr>
          <w:rFonts w:eastAsia="Times New Roman"/>
          <w:bCs/>
          <w:lang w:eastAsia="ru-RU"/>
        </w:rPr>
        <w:t>Аввакумовка</w:t>
      </w:r>
      <w:proofErr w:type="spellEnd"/>
      <w:r w:rsidRPr="00505886">
        <w:rPr>
          <w:rFonts w:eastAsia="Times New Roman"/>
          <w:bCs/>
          <w:lang w:eastAsia="ru-RU"/>
        </w:rPr>
        <w:t xml:space="preserve">, р. </w:t>
      </w:r>
      <w:proofErr w:type="spellStart"/>
      <w:r w:rsidRPr="00505886">
        <w:rPr>
          <w:rFonts w:eastAsia="Times New Roman"/>
          <w:bCs/>
          <w:lang w:eastAsia="ru-RU"/>
        </w:rPr>
        <w:t>Киевка</w:t>
      </w:r>
      <w:proofErr w:type="spellEnd"/>
      <w:r w:rsidRPr="00505886">
        <w:rPr>
          <w:rFonts w:eastAsia="Times New Roman"/>
          <w:bCs/>
          <w:lang w:eastAsia="ru-RU"/>
        </w:rPr>
        <w:t>, р. Партизанская</w:t>
      </w:r>
      <w:r>
        <w:rPr>
          <w:rFonts w:eastAsia="Times New Roman"/>
          <w:bCs/>
          <w:lang w:eastAsia="ru-RU"/>
        </w:rPr>
        <w:t xml:space="preserve"> и др.</w:t>
      </w:r>
      <w:r w:rsidRPr="00505886">
        <w:rPr>
          <w:rFonts w:eastAsia="Times New Roman"/>
          <w:bCs/>
          <w:lang w:eastAsia="ru-RU"/>
        </w:rPr>
        <w:t xml:space="preserve">), с западного — в реку Уссури и ее притоки. </w:t>
      </w:r>
      <w:proofErr w:type="gramEnd"/>
    </w:p>
    <w:p w:rsidR="0093306F" w:rsidRPr="00505886" w:rsidRDefault="0093306F" w:rsidP="0093306F">
      <w:pPr>
        <w:ind w:firstLine="720"/>
        <w:jc w:val="both"/>
        <w:rPr>
          <w:rFonts w:eastAsia="Times New Roman"/>
          <w:bCs/>
          <w:lang w:eastAsia="ru-RU"/>
        </w:rPr>
      </w:pPr>
      <w:r w:rsidRPr="00505886">
        <w:rPr>
          <w:rFonts w:eastAsia="Times New Roman"/>
          <w:bCs/>
          <w:lang w:eastAsia="ru-RU"/>
        </w:rPr>
        <w:t>В бассейн реки Амур входят более 33 основных рек, 7 водохранилищ и более 10 озер, расположенных на территории Приморского края.</w:t>
      </w:r>
    </w:p>
    <w:p w:rsidR="0093306F" w:rsidRDefault="0093306F" w:rsidP="0093306F">
      <w:pPr>
        <w:ind w:firstLine="720"/>
        <w:jc w:val="both"/>
        <w:rPr>
          <w:rFonts w:eastAsia="Times New Roman"/>
          <w:bCs/>
          <w:lang w:eastAsia="ru-RU"/>
        </w:rPr>
      </w:pPr>
      <w:proofErr w:type="gramStart"/>
      <w:r w:rsidRPr="00505886">
        <w:rPr>
          <w:rFonts w:eastAsia="Times New Roman"/>
          <w:bCs/>
          <w:lang w:eastAsia="ru-RU"/>
        </w:rPr>
        <w:t>Кроме р. Уссури и ее крупных притоков (</w:t>
      </w:r>
      <w:proofErr w:type="spellStart"/>
      <w:r w:rsidRPr="00505886">
        <w:rPr>
          <w:rFonts w:eastAsia="Times New Roman"/>
          <w:bCs/>
          <w:lang w:eastAsia="ru-RU"/>
        </w:rPr>
        <w:t>Арсеньевка</w:t>
      </w:r>
      <w:proofErr w:type="spellEnd"/>
      <w:r w:rsidRPr="00505886">
        <w:rPr>
          <w:rFonts w:eastAsia="Times New Roman"/>
          <w:bCs/>
          <w:lang w:eastAsia="ru-RU"/>
        </w:rPr>
        <w:t xml:space="preserve">, Большая Уссурка, Бикин) наиболее значительными реками являются Илистая, Малиновка, </w:t>
      </w:r>
      <w:proofErr w:type="spellStart"/>
      <w:r w:rsidRPr="00505886">
        <w:rPr>
          <w:rFonts w:eastAsia="Times New Roman"/>
          <w:bCs/>
          <w:lang w:eastAsia="ru-RU"/>
        </w:rPr>
        <w:t>Арсеньевка</w:t>
      </w:r>
      <w:proofErr w:type="spellEnd"/>
      <w:r w:rsidRPr="00505886">
        <w:rPr>
          <w:rFonts w:eastAsia="Times New Roman"/>
          <w:bCs/>
          <w:lang w:eastAsia="ru-RU"/>
        </w:rPr>
        <w:t xml:space="preserve">, Кулешовка, </w:t>
      </w:r>
      <w:proofErr w:type="spellStart"/>
      <w:r w:rsidRPr="00505886">
        <w:rPr>
          <w:rFonts w:eastAsia="Times New Roman"/>
          <w:bCs/>
          <w:lang w:eastAsia="ru-RU"/>
        </w:rPr>
        <w:t>Спассовка</w:t>
      </w:r>
      <w:proofErr w:type="spellEnd"/>
      <w:r w:rsidRPr="00505886">
        <w:rPr>
          <w:rFonts w:eastAsia="Times New Roman"/>
          <w:bCs/>
          <w:lang w:eastAsia="ru-RU"/>
        </w:rPr>
        <w:t xml:space="preserve">, Пограничная, Абрамовка, </w:t>
      </w:r>
      <w:proofErr w:type="spellStart"/>
      <w:r w:rsidRPr="00505886">
        <w:rPr>
          <w:rFonts w:eastAsia="Times New Roman"/>
          <w:bCs/>
          <w:lang w:eastAsia="ru-RU"/>
        </w:rPr>
        <w:t>Мельгуновка</w:t>
      </w:r>
      <w:proofErr w:type="spellEnd"/>
      <w:r w:rsidRPr="00505886">
        <w:rPr>
          <w:rFonts w:eastAsia="Times New Roman"/>
          <w:bCs/>
          <w:lang w:eastAsia="ru-RU"/>
        </w:rPr>
        <w:t xml:space="preserve">, Черниговка, </w:t>
      </w:r>
      <w:proofErr w:type="spellStart"/>
      <w:r w:rsidRPr="00505886">
        <w:rPr>
          <w:rFonts w:eastAsia="Times New Roman"/>
          <w:bCs/>
          <w:lang w:eastAsia="ru-RU"/>
        </w:rPr>
        <w:t>Сысоевка</w:t>
      </w:r>
      <w:proofErr w:type="spellEnd"/>
      <w:r w:rsidRPr="00505886">
        <w:rPr>
          <w:rFonts w:eastAsia="Times New Roman"/>
          <w:bCs/>
          <w:lang w:eastAsia="ru-RU"/>
        </w:rPr>
        <w:t>, Дачная</w:t>
      </w:r>
      <w:r w:rsidR="00CB28E8">
        <w:rPr>
          <w:rFonts w:eastAsia="Times New Roman"/>
          <w:bCs/>
          <w:lang w:eastAsia="ru-RU"/>
        </w:rPr>
        <w:t xml:space="preserve">, </w:t>
      </w:r>
      <w:proofErr w:type="spellStart"/>
      <w:r w:rsidR="00CB28E8" w:rsidRPr="00CB28E8">
        <w:rPr>
          <w:rFonts w:eastAsia="Times New Roman"/>
          <w:bCs/>
          <w:lang w:eastAsia="ru-RU"/>
        </w:rPr>
        <w:t>Арму</w:t>
      </w:r>
      <w:proofErr w:type="spellEnd"/>
      <w:r w:rsidR="00CB28E8" w:rsidRPr="00CB28E8">
        <w:rPr>
          <w:rFonts w:eastAsia="Times New Roman"/>
          <w:bCs/>
          <w:lang w:eastAsia="ru-RU"/>
        </w:rPr>
        <w:t xml:space="preserve">, Дальняя, </w:t>
      </w:r>
      <w:proofErr w:type="spellStart"/>
      <w:r w:rsidR="00CB28E8" w:rsidRPr="00CB28E8">
        <w:rPr>
          <w:rFonts w:eastAsia="Times New Roman"/>
          <w:bCs/>
          <w:lang w:eastAsia="ru-RU"/>
        </w:rPr>
        <w:t>Маревка</w:t>
      </w:r>
      <w:proofErr w:type="spellEnd"/>
      <w:r w:rsidR="00CB28E8" w:rsidRPr="00CB28E8">
        <w:rPr>
          <w:rFonts w:eastAsia="Times New Roman"/>
          <w:bCs/>
          <w:lang w:eastAsia="ru-RU"/>
        </w:rPr>
        <w:t xml:space="preserve">, </w:t>
      </w:r>
      <w:proofErr w:type="spellStart"/>
      <w:r w:rsidR="00CB28E8" w:rsidRPr="00CB28E8">
        <w:rPr>
          <w:rFonts w:eastAsia="Times New Roman"/>
          <w:bCs/>
          <w:lang w:eastAsia="ru-RU"/>
        </w:rPr>
        <w:t>Наумовка</w:t>
      </w:r>
      <w:proofErr w:type="spellEnd"/>
      <w:r w:rsidR="00CB28E8" w:rsidRPr="00CB28E8">
        <w:rPr>
          <w:rFonts w:eastAsia="Times New Roman"/>
          <w:bCs/>
          <w:lang w:eastAsia="ru-RU"/>
        </w:rPr>
        <w:t xml:space="preserve">, Колумбе, </w:t>
      </w:r>
      <w:proofErr w:type="spellStart"/>
      <w:r w:rsidR="00CB28E8" w:rsidRPr="00CB28E8">
        <w:rPr>
          <w:rFonts w:eastAsia="Times New Roman"/>
          <w:bCs/>
          <w:lang w:eastAsia="ru-RU"/>
        </w:rPr>
        <w:t>Смирновка</w:t>
      </w:r>
      <w:proofErr w:type="spellEnd"/>
      <w:r w:rsidRPr="00505886">
        <w:rPr>
          <w:rFonts w:eastAsia="Times New Roman"/>
          <w:bCs/>
          <w:lang w:eastAsia="ru-RU"/>
        </w:rPr>
        <w:t xml:space="preserve"> и другие.</w:t>
      </w:r>
      <w:proofErr w:type="gramEnd"/>
    </w:p>
    <w:p w:rsidR="00FB282C" w:rsidRDefault="0093306F" w:rsidP="0093306F">
      <w:pPr>
        <w:ind w:firstLine="720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lastRenderedPageBreak/>
        <w:t xml:space="preserve">Таким образом, </w:t>
      </w:r>
      <w:r w:rsidR="00FB282C">
        <w:rPr>
          <w:rFonts w:eastAsia="Times New Roman"/>
          <w:bCs/>
          <w:lang w:eastAsia="ru-RU"/>
        </w:rPr>
        <w:t>при осуществлении любительского рыболовства</w:t>
      </w:r>
      <w:r w:rsidR="00FB282C">
        <w:rPr>
          <w:rFonts w:eastAsia="Times New Roman"/>
          <w:bCs/>
          <w:lang w:eastAsia="ru-RU"/>
        </w:rPr>
        <w:t xml:space="preserve"> на водных объектах Приморского края, отнесенных к бассейну реки Амур</w:t>
      </w:r>
      <w:r w:rsidR="00052EF1">
        <w:rPr>
          <w:rFonts w:eastAsia="Times New Roman"/>
          <w:bCs/>
          <w:lang w:eastAsia="ru-RU"/>
        </w:rPr>
        <w:t>,</w:t>
      </w:r>
      <w:r w:rsidR="00FB282C">
        <w:rPr>
          <w:rFonts w:eastAsia="Times New Roman"/>
          <w:bCs/>
          <w:lang w:eastAsia="ru-RU"/>
        </w:rPr>
        <w:t xml:space="preserve"> разрешен к вылову хариус в размере не менее 18 см, на иных водных объектах края – </w:t>
      </w:r>
      <w:r w:rsidR="00052EF1">
        <w:rPr>
          <w:rFonts w:eastAsia="Times New Roman"/>
          <w:bCs/>
          <w:lang w:eastAsia="ru-RU"/>
        </w:rPr>
        <w:t xml:space="preserve">не менее </w:t>
      </w:r>
      <w:r w:rsidR="00FB282C">
        <w:rPr>
          <w:rFonts w:eastAsia="Times New Roman"/>
          <w:bCs/>
          <w:lang w:eastAsia="ru-RU"/>
        </w:rPr>
        <w:t>25 см.</w:t>
      </w:r>
    </w:p>
    <w:p w:rsidR="00FB282C" w:rsidRDefault="00FB282C" w:rsidP="00FB282C">
      <w:pPr>
        <w:ind w:firstLine="720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П</w:t>
      </w:r>
      <w:r w:rsidRPr="00FB282C">
        <w:rPr>
          <w:rFonts w:eastAsia="Times New Roman"/>
          <w:bCs/>
          <w:lang w:eastAsia="ru-RU"/>
        </w:rPr>
        <w:t>ромысловый размер водных биоресурсов определяется в свежем виде</w:t>
      </w:r>
      <w:r>
        <w:rPr>
          <w:rFonts w:eastAsia="Times New Roman"/>
          <w:bCs/>
          <w:lang w:eastAsia="ru-RU"/>
        </w:rPr>
        <w:t xml:space="preserve"> </w:t>
      </w:r>
      <w:r w:rsidRPr="00FB282C">
        <w:rPr>
          <w:rFonts w:eastAsia="Times New Roman"/>
          <w:bCs/>
          <w:lang w:eastAsia="ru-RU"/>
        </w:rPr>
        <w:t xml:space="preserve">у рыб - путем </w:t>
      </w:r>
      <w:bookmarkStart w:id="0" w:name="_GoBack"/>
      <w:bookmarkEnd w:id="0"/>
      <w:r w:rsidRPr="00FB282C">
        <w:rPr>
          <w:rFonts w:eastAsia="Times New Roman"/>
          <w:bCs/>
          <w:lang w:eastAsia="ru-RU"/>
        </w:rPr>
        <w:t>измерения длины от вершины рыла (при закрытом рте) до основания средних лучей хвостового плавника</w:t>
      </w:r>
      <w:r w:rsidR="00052EF1">
        <w:rPr>
          <w:rFonts w:eastAsia="Times New Roman"/>
          <w:bCs/>
          <w:lang w:eastAsia="ru-RU"/>
        </w:rPr>
        <w:t>.</w:t>
      </w:r>
    </w:p>
    <w:p w:rsidR="00FB282C" w:rsidRDefault="00FB282C" w:rsidP="0093306F">
      <w:pPr>
        <w:ind w:firstLine="720"/>
        <w:jc w:val="both"/>
        <w:rPr>
          <w:rFonts w:eastAsia="Times New Roman"/>
          <w:bCs/>
          <w:lang w:eastAsia="ru-RU"/>
        </w:rPr>
      </w:pPr>
    </w:p>
    <w:sectPr w:rsidR="00FB282C" w:rsidSect="0093306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06F"/>
    <w:rsid w:val="00052EF1"/>
    <w:rsid w:val="00860630"/>
    <w:rsid w:val="0093306F"/>
    <w:rsid w:val="00A31B6E"/>
    <w:rsid w:val="00C50DFC"/>
    <w:rsid w:val="00CB28E8"/>
    <w:rsid w:val="00FB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06F"/>
    <w:pPr>
      <w:jc w:val="left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30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06F"/>
    <w:pPr>
      <w:jc w:val="left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30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altaivital</Company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2019-12-12T05:40:00Z</cp:lastPrinted>
  <dcterms:created xsi:type="dcterms:W3CDTF">2019-12-12T05:51:00Z</dcterms:created>
  <dcterms:modified xsi:type="dcterms:W3CDTF">2019-12-12T05:51:00Z</dcterms:modified>
</cp:coreProperties>
</file>